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47" w:rsidRDefault="00454647" w:rsidP="006D0623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</w:p>
    <w:p w:rsidR="00454647" w:rsidRPr="00454647" w:rsidRDefault="00454647" w:rsidP="00454647">
      <w:pPr>
        <w:pStyle w:val="a6"/>
        <w:jc w:val="center"/>
        <w:rPr>
          <w:b/>
          <w:sz w:val="28"/>
          <w:szCs w:val="28"/>
        </w:rPr>
      </w:pPr>
      <w:r w:rsidRPr="00454647">
        <w:rPr>
          <w:b/>
          <w:sz w:val="28"/>
          <w:szCs w:val="28"/>
        </w:rPr>
        <w:t>ПОЛОЖЕНИЕ</w:t>
      </w:r>
    </w:p>
    <w:p w:rsidR="00454647" w:rsidRPr="00454647" w:rsidRDefault="00454647" w:rsidP="00454647">
      <w:pPr>
        <w:pStyle w:val="a6"/>
        <w:jc w:val="center"/>
        <w:rPr>
          <w:b/>
          <w:sz w:val="28"/>
          <w:szCs w:val="28"/>
        </w:rPr>
      </w:pPr>
      <w:r w:rsidRPr="00454647">
        <w:rPr>
          <w:b/>
          <w:sz w:val="28"/>
          <w:szCs w:val="28"/>
        </w:rPr>
        <w:t>V</w:t>
      </w:r>
      <w:r w:rsidRPr="00454647">
        <w:rPr>
          <w:b/>
          <w:sz w:val="28"/>
          <w:szCs w:val="28"/>
          <w:lang w:val="en-US"/>
        </w:rPr>
        <w:t>II</w:t>
      </w:r>
      <w:r w:rsidRPr="00454647">
        <w:rPr>
          <w:b/>
          <w:sz w:val="28"/>
          <w:szCs w:val="28"/>
        </w:rPr>
        <w:t xml:space="preserve"> </w:t>
      </w:r>
      <w:bookmarkStart w:id="0" w:name="_GoBack"/>
      <w:r w:rsidRPr="00454647">
        <w:rPr>
          <w:b/>
          <w:sz w:val="28"/>
          <w:szCs w:val="28"/>
        </w:rPr>
        <w:t>Международного конкурса детского творчества</w:t>
      </w:r>
    </w:p>
    <w:p w:rsidR="00454647" w:rsidRDefault="00454647" w:rsidP="00454647">
      <w:pPr>
        <w:pStyle w:val="a6"/>
        <w:jc w:val="center"/>
        <w:rPr>
          <w:b/>
          <w:sz w:val="28"/>
          <w:szCs w:val="28"/>
          <w:lang w:val="ky-KG"/>
        </w:rPr>
      </w:pPr>
      <w:r w:rsidRPr="00454647">
        <w:rPr>
          <w:b/>
          <w:sz w:val="28"/>
          <w:szCs w:val="28"/>
        </w:rPr>
        <w:t>«Иссык-Куль собирает друзей-2021»</w:t>
      </w:r>
      <w:bookmarkEnd w:id="0"/>
      <w:r w:rsidRPr="00454647">
        <w:rPr>
          <w:b/>
          <w:sz w:val="28"/>
          <w:szCs w:val="28"/>
        </w:rPr>
        <w:t>,</w:t>
      </w:r>
      <w:r w:rsidRPr="00454647">
        <w:rPr>
          <w:b/>
          <w:sz w:val="28"/>
          <w:szCs w:val="28"/>
          <w:lang w:val="ky-KG"/>
        </w:rPr>
        <w:t xml:space="preserve"> посвященного </w:t>
      </w:r>
      <w:r w:rsidRPr="00454647">
        <w:rPr>
          <w:b/>
          <w:sz w:val="28"/>
          <w:szCs w:val="28"/>
        </w:rPr>
        <w:t>30-летию Независимости Кыргызской Республики и 35-летию Республиканского учебно-методического центра эстетического воспитания «Балажан»</w:t>
      </w:r>
      <w:r w:rsidRPr="00454647">
        <w:rPr>
          <w:b/>
          <w:sz w:val="28"/>
          <w:szCs w:val="28"/>
          <w:lang w:val="ky-KG"/>
        </w:rPr>
        <w:t>.</w:t>
      </w:r>
    </w:p>
    <w:p w:rsidR="00454647" w:rsidRPr="00454647" w:rsidRDefault="00454647" w:rsidP="00454647">
      <w:pPr>
        <w:pStyle w:val="a6"/>
        <w:jc w:val="center"/>
        <w:rPr>
          <w:b/>
          <w:sz w:val="28"/>
          <w:szCs w:val="28"/>
        </w:rPr>
      </w:pPr>
    </w:p>
    <w:p w:rsidR="00454647" w:rsidRPr="00454647" w:rsidRDefault="00454647" w:rsidP="00454647">
      <w:pPr>
        <w:jc w:val="both"/>
        <w:rPr>
          <w:rFonts w:ascii="Times New Roman" w:hAnsi="Times New Roman"/>
          <w:b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 xml:space="preserve">Оргкомитет по проведению </w:t>
      </w:r>
      <w:r w:rsidRPr="00454647">
        <w:rPr>
          <w:rFonts w:ascii="Times New Roman" w:hAnsi="Times New Roman"/>
          <w:sz w:val="28"/>
          <w:szCs w:val="28"/>
        </w:rPr>
        <w:t>V</w:t>
      </w:r>
      <w:r w:rsidRPr="00454647">
        <w:rPr>
          <w:rFonts w:ascii="Times New Roman" w:hAnsi="Times New Roman"/>
          <w:sz w:val="28"/>
          <w:szCs w:val="28"/>
          <w:lang w:val="en-US"/>
        </w:rPr>
        <w:t>II</w:t>
      </w:r>
      <w:r w:rsidRPr="00454647">
        <w:rPr>
          <w:rFonts w:ascii="Times New Roman" w:hAnsi="Times New Roman"/>
          <w:bCs/>
          <w:sz w:val="28"/>
          <w:szCs w:val="28"/>
        </w:rPr>
        <w:t xml:space="preserve"> Международного конкурса детского творчества «</w:t>
      </w:r>
      <w:r w:rsidRPr="00454647">
        <w:rPr>
          <w:rFonts w:ascii="Times New Roman" w:hAnsi="Times New Roman"/>
          <w:sz w:val="28"/>
          <w:szCs w:val="28"/>
        </w:rPr>
        <w:t>Иссык-Куль собирает друзей-2021</w:t>
      </w:r>
      <w:r w:rsidRPr="00454647">
        <w:rPr>
          <w:rFonts w:ascii="Times New Roman" w:hAnsi="Times New Roman"/>
          <w:bCs/>
          <w:sz w:val="28"/>
          <w:szCs w:val="28"/>
        </w:rPr>
        <w:t>»,</w:t>
      </w:r>
      <w:r w:rsidRPr="00454647">
        <w:rPr>
          <w:rFonts w:ascii="Times New Roman" w:hAnsi="Times New Roman"/>
          <w:b/>
          <w:sz w:val="28"/>
          <w:szCs w:val="28"/>
        </w:rPr>
        <w:t xml:space="preserve"> </w:t>
      </w:r>
      <w:r w:rsidRPr="00454647">
        <w:rPr>
          <w:rFonts w:ascii="Times New Roman" w:hAnsi="Times New Roman"/>
          <w:bCs/>
          <w:sz w:val="28"/>
          <w:szCs w:val="28"/>
        </w:rPr>
        <w:t xml:space="preserve">имеет честь пригласить для участия в конкурсе юных певцов, музыкантов, танцоров. Конкурс будет проводиться в рамках </w:t>
      </w:r>
      <w:r w:rsidRPr="00454647">
        <w:rPr>
          <w:rFonts w:ascii="Times New Roman" w:hAnsi="Times New Roman"/>
          <w:bCs/>
          <w:sz w:val="28"/>
          <w:szCs w:val="28"/>
          <w:lang w:val="en-US"/>
        </w:rPr>
        <w:t>XI</w:t>
      </w:r>
      <w:r w:rsidRPr="00454647">
        <w:rPr>
          <w:rFonts w:ascii="Times New Roman" w:hAnsi="Times New Roman"/>
          <w:bCs/>
          <w:sz w:val="28"/>
          <w:szCs w:val="28"/>
        </w:rPr>
        <w:t xml:space="preserve"> Международного этно-карнавала «Иссык-Куль собирает друзей-2021». </w:t>
      </w:r>
    </w:p>
    <w:p w:rsidR="00454647" w:rsidRPr="00454647" w:rsidRDefault="00454647" w:rsidP="0045464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54647">
        <w:rPr>
          <w:rFonts w:ascii="Times New Roman" w:hAnsi="Times New Roman"/>
          <w:b/>
          <w:bCs/>
          <w:sz w:val="28"/>
          <w:szCs w:val="28"/>
        </w:rPr>
        <w:t>Организаторы конкурса:</w:t>
      </w:r>
    </w:p>
    <w:p w:rsidR="00454647" w:rsidRPr="00454647" w:rsidRDefault="00454647" w:rsidP="00454647">
      <w:pPr>
        <w:pStyle w:val="a4"/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>Министерство Образования и науки Кыргызской Республики</w:t>
      </w:r>
    </w:p>
    <w:p w:rsidR="00454647" w:rsidRPr="00454647" w:rsidRDefault="00454647" w:rsidP="00454647">
      <w:pPr>
        <w:pStyle w:val="a4"/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 xml:space="preserve">Республиканский учебно-методический центр эстетического воспитания «Балажан» </w:t>
      </w:r>
    </w:p>
    <w:p w:rsidR="00454647" w:rsidRPr="00454647" w:rsidRDefault="00454647" w:rsidP="00454647">
      <w:pPr>
        <w:pStyle w:val="a4"/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>Международный детский спортивно-оздоровительный комплекс “Барчын”</w:t>
      </w:r>
    </w:p>
    <w:p w:rsidR="00454647" w:rsidRPr="00454647" w:rsidRDefault="00454647" w:rsidP="00454647">
      <w:pPr>
        <w:tabs>
          <w:tab w:val="left" w:pos="28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54647">
        <w:rPr>
          <w:rFonts w:ascii="Times New Roman" w:hAnsi="Times New Roman"/>
          <w:b/>
          <w:bCs/>
          <w:sz w:val="28"/>
          <w:szCs w:val="28"/>
        </w:rPr>
        <w:t>Цели и задачи конкурса:</w:t>
      </w:r>
    </w:p>
    <w:p w:rsidR="00454647" w:rsidRPr="00454647" w:rsidRDefault="00454647" w:rsidP="00454647">
      <w:pPr>
        <w:pStyle w:val="a4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>Развитие гражданского самосознания и патриотических чувств детей-участников конкурса;</w:t>
      </w:r>
    </w:p>
    <w:p w:rsidR="00454647" w:rsidRPr="00454647" w:rsidRDefault="00454647" w:rsidP="00454647">
      <w:pPr>
        <w:pStyle w:val="a4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 xml:space="preserve">Укрепление, развитие </w:t>
      </w:r>
      <w:r w:rsidRPr="00454647">
        <w:rPr>
          <w:rFonts w:ascii="Times New Roman" w:hAnsi="Times New Roman"/>
          <w:sz w:val="28"/>
          <w:szCs w:val="28"/>
        </w:rPr>
        <w:t>и продвижение искусства и культуры</w:t>
      </w:r>
      <w:r w:rsidRPr="00454647">
        <w:rPr>
          <w:rFonts w:ascii="Times New Roman" w:hAnsi="Times New Roman"/>
          <w:bCs/>
          <w:sz w:val="28"/>
          <w:szCs w:val="28"/>
        </w:rPr>
        <w:t xml:space="preserve"> между представителями молодого поколения стран СНГ;</w:t>
      </w:r>
    </w:p>
    <w:p w:rsidR="00454647" w:rsidRPr="00454647" w:rsidRDefault="00454647" w:rsidP="00454647">
      <w:pPr>
        <w:pStyle w:val="a4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 xml:space="preserve">Представление широких возможностей детям и юношеству стран СНГ для ознакомления с культурой, искусством и показа образцов художественных традиций своих стран, приобщение детей к национальной традиционной культуре; </w:t>
      </w:r>
    </w:p>
    <w:p w:rsidR="00454647" w:rsidRPr="00454647" w:rsidRDefault="00454647" w:rsidP="00454647">
      <w:pPr>
        <w:pStyle w:val="a4"/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>Поддержка талантливых детей и молодежи в реализации их творческого потенциала;</w:t>
      </w:r>
    </w:p>
    <w:p w:rsidR="00454647" w:rsidRPr="00454647" w:rsidRDefault="00454647" w:rsidP="00454647">
      <w:pPr>
        <w:pStyle w:val="a4"/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 xml:space="preserve">Содействие сохранению и развитию многообразия народного творчества; </w:t>
      </w:r>
    </w:p>
    <w:p w:rsidR="00454647" w:rsidRPr="00454647" w:rsidRDefault="00454647" w:rsidP="00454647">
      <w:pPr>
        <w:pStyle w:val="a4"/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>Создание условий для организации обмена опытом художественных руководителей детских и юношеских коллективов, и их организаторов;</w:t>
      </w:r>
    </w:p>
    <w:p w:rsidR="00454647" w:rsidRPr="00454647" w:rsidRDefault="00454647" w:rsidP="00454647">
      <w:pPr>
        <w:pStyle w:val="a4"/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>Развитие ответственности за свою страну, лидерских качеств участников конкурса.</w:t>
      </w:r>
    </w:p>
    <w:p w:rsidR="00454647" w:rsidRPr="00454647" w:rsidRDefault="00454647" w:rsidP="00454647">
      <w:pPr>
        <w:pStyle w:val="a4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54647" w:rsidRPr="00454647" w:rsidRDefault="00454647" w:rsidP="00454647">
      <w:pPr>
        <w:pStyle w:val="a4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647">
        <w:rPr>
          <w:rFonts w:ascii="Times New Roman" w:hAnsi="Times New Roman"/>
          <w:b/>
          <w:bCs/>
          <w:sz w:val="28"/>
          <w:szCs w:val="28"/>
        </w:rPr>
        <w:t>Программные требования конкурса:</w:t>
      </w:r>
    </w:p>
    <w:p w:rsidR="00454647" w:rsidRPr="00454647" w:rsidRDefault="00454647" w:rsidP="00454647">
      <w:pPr>
        <w:pStyle w:val="a4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454647">
        <w:rPr>
          <w:rFonts w:ascii="Times New Roman" w:hAnsi="Times New Roman"/>
          <w:b/>
          <w:bCs/>
          <w:sz w:val="28"/>
          <w:szCs w:val="28"/>
          <w:u w:val="single"/>
        </w:rPr>
        <w:t>Для конкурсантов обязательно заполнение конкурсной заявки.</w:t>
      </w:r>
    </w:p>
    <w:p w:rsidR="00454647" w:rsidRPr="00454647" w:rsidRDefault="00454647" w:rsidP="00454647">
      <w:pPr>
        <w:pStyle w:val="a4"/>
        <w:ind w:left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>Без конкурсной заявки участники на конкурс не допускаются.</w:t>
      </w:r>
    </w:p>
    <w:p w:rsidR="00454647" w:rsidRPr="00454647" w:rsidRDefault="00454647" w:rsidP="00454647">
      <w:pPr>
        <w:pStyle w:val="a4"/>
        <w:ind w:left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>Репетиционное время участникам Конкурса гарантируется.</w:t>
      </w:r>
    </w:p>
    <w:p w:rsidR="00454647" w:rsidRPr="00454647" w:rsidRDefault="00454647" w:rsidP="00454647">
      <w:pPr>
        <w:pStyle w:val="a4"/>
        <w:ind w:left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>Очередность выступлений определяется жеребьевкой.</w:t>
      </w:r>
    </w:p>
    <w:p w:rsidR="00454647" w:rsidRPr="00454647" w:rsidRDefault="00454647" w:rsidP="00454647">
      <w:pPr>
        <w:pStyle w:val="a4"/>
        <w:ind w:left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>Все произведения исполняются наизусть.</w:t>
      </w:r>
    </w:p>
    <w:p w:rsidR="00454647" w:rsidRPr="00454647" w:rsidRDefault="00454647" w:rsidP="00454647">
      <w:pPr>
        <w:pStyle w:val="a4"/>
        <w:ind w:left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>Конкурсы по всем номинациям проводятся публично.</w:t>
      </w:r>
    </w:p>
    <w:p w:rsidR="00454647" w:rsidRPr="00454647" w:rsidRDefault="00454647" w:rsidP="00454647">
      <w:pPr>
        <w:pStyle w:val="a4"/>
        <w:ind w:left="0"/>
        <w:rPr>
          <w:rFonts w:ascii="Times New Roman" w:hAnsi="Times New Roman"/>
          <w:bCs/>
          <w:sz w:val="28"/>
          <w:szCs w:val="28"/>
        </w:rPr>
      </w:pPr>
    </w:p>
    <w:p w:rsidR="00454647" w:rsidRPr="00454647" w:rsidRDefault="00454647" w:rsidP="00454647">
      <w:pPr>
        <w:pStyle w:val="a4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454647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Жюри конкурса.</w:t>
      </w:r>
    </w:p>
    <w:p w:rsidR="00454647" w:rsidRPr="00454647" w:rsidRDefault="00454647" w:rsidP="00454647">
      <w:pPr>
        <w:pStyle w:val="a6"/>
        <w:jc w:val="both"/>
        <w:rPr>
          <w:sz w:val="28"/>
          <w:szCs w:val="28"/>
        </w:rPr>
      </w:pPr>
      <w:r w:rsidRPr="00454647">
        <w:rPr>
          <w:sz w:val="28"/>
          <w:szCs w:val="28"/>
        </w:rPr>
        <w:t>Состав жюри конкурса формируется Оргкомитетом. В состав жюри входят: звёзды кыргызской и зарубежной эстрады, ведущие преподаватели детских музыкальных школ и детских школ искусств, преподаватели высших и средних специальных учебных заведений, заслуженные деятели искусств Кыргызской Республики. Руководители, предоставившие участников на данном мероприятии, не могут принимать участие в качестве члена жюри.</w:t>
      </w:r>
    </w:p>
    <w:p w:rsidR="00454647" w:rsidRPr="00454647" w:rsidRDefault="00454647" w:rsidP="00454647">
      <w:pPr>
        <w:pStyle w:val="a6"/>
        <w:rPr>
          <w:sz w:val="28"/>
          <w:szCs w:val="28"/>
        </w:rPr>
      </w:pPr>
    </w:p>
    <w:p w:rsidR="00454647" w:rsidRPr="00454647" w:rsidRDefault="00454647" w:rsidP="00454647">
      <w:pPr>
        <w:pStyle w:val="a6"/>
        <w:rPr>
          <w:b/>
          <w:sz w:val="28"/>
          <w:szCs w:val="28"/>
          <w:u w:val="single"/>
        </w:rPr>
      </w:pPr>
      <w:r w:rsidRPr="00454647">
        <w:rPr>
          <w:b/>
          <w:sz w:val="28"/>
          <w:szCs w:val="28"/>
          <w:u w:val="single"/>
        </w:rPr>
        <w:t>Жюри конкурса имеет право:</w:t>
      </w:r>
    </w:p>
    <w:p w:rsidR="00454647" w:rsidRPr="00454647" w:rsidRDefault="00454647" w:rsidP="00454647">
      <w:pPr>
        <w:pStyle w:val="a6"/>
        <w:rPr>
          <w:sz w:val="28"/>
          <w:szCs w:val="28"/>
        </w:rPr>
      </w:pPr>
      <w:r w:rsidRPr="00454647">
        <w:rPr>
          <w:sz w:val="28"/>
          <w:szCs w:val="28"/>
        </w:rPr>
        <w:t>-присуждать гран-при конкурса;</w:t>
      </w:r>
    </w:p>
    <w:p w:rsidR="00454647" w:rsidRPr="00454647" w:rsidRDefault="00454647" w:rsidP="00454647">
      <w:pPr>
        <w:pStyle w:val="a6"/>
        <w:rPr>
          <w:sz w:val="28"/>
          <w:szCs w:val="28"/>
        </w:rPr>
      </w:pPr>
      <w:r w:rsidRPr="00454647">
        <w:rPr>
          <w:sz w:val="28"/>
          <w:szCs w:val="28"/>
        </w:rPr>
        <w:t>-награждать участников дипломом с вручением сувенирной продукции;</w:t>
      </w:r>
    </w:p>
    <w:p w:rsidR="00454647" w:rsidRPr="00454647" w:rsidRDefault="00454647" w:rsidP="00454647">
      <w:pPr>
        <w:pStyle w:val="a6"/>
        <w:rPr>
          <w:sz w:val="28"/>
          <w:szCs w:val="28"/>
        </w:rPr>
      </w:pPr>
      <w:r w:rsidRPr="00454647">
        <w:rPr>
          <w:sz w:val="28"/>
          <w:szCs w:val="28"/>
        </w:rPr>
        <w:t>-присуждать специальный приз;</w:t>
      </w:r>
    </w:p>
    <w:p w:rsidR="00454647" w:rsidRPr="00454647" w:rsidRDefault="00454647" w:rsidP="00454647">
      <w:pPr>
        <w:pStyle w:val="a6"/>
        <w:rPr>
          <w:sz w:val="28"/>
          <w:szCs w:val="28"/>
        </w:rPr>
      </w:pPr>
      <w:r w:rsidRPr="00454647">
        <w:rPr>
          <w:sz w:val="28"/>
          <w:szCs w:val="28"/>
        </w:rPr>
        <w:t>-вручать благодарственные письма лучшим преподавателям, руководителям художественной самодеятельности за подготовку и участие в конкурсе;</w:t>
      </w:r>
    </w:p>
    <w:p w:rsidR="00454647" w:rsidRPr="00454647" w:rsidRDefault="00454647" w:rsidP="00454647">
      <w:pPr>
        <w:pStyle w:val="a6"/>
        <w:rPr>
          <w:sz w:val="28"/>
          <w:szCs w:val="28"/>
        </w:rPr>
      </w:pPr>
      <w:r w:rsidRPr="00454647">
        <w:rPr>
          <w:sz w:val="28"/>
          <w:szCs w:val="28"/>
        </w:rPr>
        <w:t>-не присуждать никаких наград.</w:t>
      </w:r>
    </w:p>
    <w:p w:rsidR="00454647" w:rsidRPr="00454647" w:rsidRDefault="00454647" w:rsidP="00454647">
      <w:pPr>
        <w:pStyle w:val="a6"/>
        <w:rPr>
          <w:sz w:val="28"/>
          <w:szCs w:val="28"/>
        </w:rPr>
      </w:pPr>
    </w:p>
    <w:p w:rsidR="00454647" w:rsidRPr="00454647" w:rsidRDefault="00454647" w:rsidP="00454647">
      <w:pPr>
        <w:pStyle w:val="a6"/>
        <w:rPr>
          <w:b/>
          <w:i/>
          <w:sz w:val="28"/>
          <w:szCs w:val="28"/>
          <w:u w:val="single"/>
        </w:rPr>
      </w:pPr>
      <w:r w:rsidRPr="00454647">
        <w:rPr>
          <w:b/>
          <w:i/>
          <w:sz w:val="28"/>
          <w:szCs w:val="28"/>
          <w:u w:val="single"/>
        </w:rPr>
        <w:t>Жюри имеет право принять решение о прекращении выступления, выходящего за рамки регламента.</w:t>
      </w:r>
    </w:p>
    <w:p w:rsidR="00454647" w:rsidRPr="00454647" w:rsidRDefault="00454647" w:rsidP="00454647">
      <w:pPr>
        <w:pStyle w:val="a4"/>
        <w:ind w:left="0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454647">
        <w:rPr>
          <w:rFonts w:ascii="Times New Roman" w:hAnsi="Times New Roman"/>
          <w:b/>
          <w:bCs/>
          <w:i/>
          <w:sz w:val="28"/>
          <w:szCs w:val="28"/>
          <w:u w:val="single"/>
        </w:rPr>
        <w:t>Выступления, не соответствующие требованиям Положения, жюри не оценивает.</w:t>
      </w:r>
    </w:p>
    <w:p w:rsidR="00454647" w:rsidRPr="00454647" w:rsidRDefault="00454647" w:rsidP="00454647">
      <w:pPr>
        <w:pStyle w:val="a6"/>
        <w:rPr>
          <w:sz w:val="28"/>
          <w:szCs w:val="28"/>
        </w:rPr>
      </w:pPr>
      <w:r w:rsidRPr="00454647">
        <w:rPr>
          <w:sz w:val="28"/>
          <w:szCs w:val="28"/>
        </w:rPr>
        <w:t>По итогам конкурса в каждой номинации жюри проводит «круглый стол» для руководителей коллективов, преподавателей, руководителей художественной самодеятельности с обсуждением выступлений и результатов конкурса.</w:t>
      </w:r>
    </w:p>
    <w:p w:rsidR="00454647" w:rsidRPr="00454647" w:rsidRDefault="00454647" w:rsidP="00454647">
      <w:pPr>
        <w:pStyle w:val="a6"/>
        <w:rPr>
          <w:sz w:val="28"/>
          <w:szCs w:val="28"/>
        </w:rPr>
      </w:pPr>
      <w:r w:rsidRPr="00454647">
        <w:rPr>
          <w:sz w:val="28"/>
          <w:szCs w:val="28"/>
        </w:rPr>
        <w:t>По каждой номинации конкурса жюри принимает решение путём обмена мнениями и голосованием.</w:t>
      </w:r>
    </w:p>
    <w:p w:rsidR="00454647" w:rsidRPr="00454647" w:rsidRDefault="00454647" w:rsidP="00454647">
      <w:pPr>
        <w:pStyle w:val="a6"/>
        <w:rPr>
          <w:sz w:val="28"/>
          <w:szCs w:val="28"/>
        </w:rPr>
      </w:pPr>
      <w:r w:rsidRPr="00454647">
        <w:rPr>
          <w:sz w:val="28"/>
          <w:szCs w:val="28"/>
        </w:rPr>
        <w:t>Решение жюри заносится в протокол, который подписывается всеми членами жюри. Решение жюри объявляется в день проведения конкурса и пересмотру не подлежит.</w:t>
      </w:r>
    </w:p>
    <w:p w:rsidR="00454647" w:rsidRPr="00454647" w:rsidRDefault="00454647" w:rsidP="00454647">
      <w:pPr>
        <w:pStyle w:val="a6"/>
        <w:rPr>
          <w:sz w:val="28"/>
          <w:szCs w:val="28"/>
        </w:rPr>
      </w:pPr>
    </w:p>
    <w:p w:rsidR="00454647" w:rsidRPr="00454647" w:rsidRDefault="00454647" w:rsidP="00454647">
      <w:pPr>
        <w:pStyle w:val="a4"/>
        <w:ind w:left="0"/>
        <w:rPr>
          <w:rFonts w:ascii="Times New Roman" w:hAnsi="Times New Roman"/>
          <w:bCs/>
          <w:sz w:val="28"/>
          <w:szCs w:val="28"/>
        </w:rPr>
      </w:pPr>
      <w:r w:rsidRPr="00454647">
        <w:rPr>
          <w:rFonts w:ascii="Times New Roman" w:hAnsi="Times New Roman"/>
          <w:bCs/>
          <w:sz w:val="28"/>
          <w:szCs w:val="28"/>
        </w:rPr>
        <w:t xml:space="preserve">Организаторы оставляют за собой право внесения изменений в требования Положения конкурсной программы </w:t>
      </w:r>
      <w:r w:rsidRPr="00454647">
        <w:rPr>
          <w:rFonts w:ascii="Times New Roman" w:hAnsi="Times New Roman"/>
          <w:sz w:val="28"/>
          <w:szCs w:val="28"/>
        </w:rPr>
        <w:t>V</w:t>
      </w:r>
      <w:r w:rsidRPr="00454647">
        <w:rPr>
          <w:rFonts w:ascii="Times New Roman" w:hAnsi="Times New Roman"/>
          <w:sz w:val="28"/>
          <w:szCs w:val="28"/>
          <w:lang w:val="en-US"/>
        </w:rPr>
        <w:t>II</w:t>
      </w:r>
      <w:r w:rsidRPr="00454647">
        <w:rPr>
          <w:rFonts w:ascii="Times New Roman" w:hAnsi="Times New Roman"/>
          <w:bCs/>
          <w:sz w:val="28"/>
          <w:szCs w:val="28"/>
        </w:rPr>
        <w:t xml:space="preserve"> Международного конкурса детского творчества «</w:t>
      </w:r>
      <w:r w:rsidRPr="00454647">
        <w:rPr>
          <w:rFonts w:ascii="Times New Roman" w:hAnsi="Times New Roman"/>
          <w:sz w:val="28"/>
          <w:szCs w:val="28"/>
        </w:rPr>
        <w:t>Иссык-Куль собирает друзей-2021</w:t>
      </w:r>
      <w:r w:rsidRPr="00454647">
        <w:rPr>
          <w:rFonts w:ascii="Times New Roman" w:hAnsi="Times New Roman"/>
          <w:bCs/>
          <w:sz w:val="28"/>
          <w:szCs w:val="28"/>
        </w:rPr>
        <w:t>».</w:t>
      </w:r>
    </w:p>
    <w:p w:rsidR="00454647" w:rsidRPr="00454647" w:rsidRDefault="00454647" w:rsidP="00454647">
      <w:pPr>
        <w:pStyle w:val="a4"/>
        <w:ind w:left="0"/>
        <w:rPr>
          <w:rFonts w:ascii="Times New Roman" w:hAnsi="Times New Roman"/>
          <w:bCs/>
          <w:sz w:val="28"/>
          <w:szCs w:val="28"/>
        </w:rPr>
      </w:pPr>
    </w:p>
    <w:p w:rsidR="00454647" w:rsidRPr="00454647" w:rsidRDefault="00454647" w:rsidP="00454647">
      <w:pPr>
        <w:pStyle w:val="a4"/>
        <w:ind w:left="0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6237"/>
      </w:tblGrid>
      <w:tr w:rsidR="00454647" w:rsidRPr="00454647" w:rsidTr="00EA7395">
        <w:tc>
          <w:tcPr>
            <w:tcW w:w="2694" w:type="dxa"/>
          </w:tcPr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1842" w:type="dxa"/>
          </w:tcPr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Возрастные группы (лет, включительно)</w:t>
            </w:r>
          </w:p>
        </w:tc>
        <w:tc>
          <w:tcPr>
            <w:tcW w:w="6237" w:type="dxa"/>
          </w:tcPr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Программные требования, основные критерии оценки</w:t>
            </w:r>
          </w:p>
        </w:tc>
      </w:tr>
      <w:tr w:rsidR="00454647" w:rsidRPr="00454647" w:rsidTr="00EA7395">
        <w:tc>
          <w:tcPr>
            <w:tcW w:w="2694" w:type="dxa"/>
          </w:tcPr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Эстрадное пение для учащихся общеобразовательных школ и внешкольных организаций 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сольное исполнение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- фонограмма: минус 1, 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USB-флеш-накопитель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- б</w:t>
            </w:r>
            <w:r w:rsidRPr="00454647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э</w:t>
            </w: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к-вокал не 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допускается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Pr="00454647" w:rsidRDefault="00615651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78739</wp:posOffset>
                      </wp:positionV>
                      <wp:extent cx="680085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00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358A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5pt,6.2pt" to="53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>Эстрадное пение для учащихся музыкальных школ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сольное исполнение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- фонограмма: минус 1, 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USB-флеш-накопитель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- б</w:t>
            </w:r>
            <w:r w:rsidRPr="00454647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э</w:t>
            </w: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к-вокал не 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допускается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9-13</w:t>
            </w: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1C61" w:rsidRDefault="00821C61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14-17</w:t>
            </w: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45464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9-13</w:t>
            </w: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1C61" w:rsidRPr="00454647" w:rsidRDefault="00821C61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14-17</w:t>
            </w: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Конкурс проводится в один</w:t>
            </w:r>
            <w:r w:rsidRPr="00454647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тур и в два этапа</w:t>
            </w: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1.Песня должна быть посвящена теме любви к Родине (любви к родной стороне, её природе, её людям, к своим родителям, близким).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2.Песня о дружбе, о мире по выбору участника (на любом языке).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Исполняемые песни по технической сложности и образному строю должны соответствовать возрасту участника. Песни должны быть разнохарактерными. 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 Общая продолжительность звучания программы – до 8 минут.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Каждый участник обязательно должен знать автора слов и музыки.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 Конкурс проводится в один тур и в два этапа.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1.Песня должна быть посвящена теме любви к Родине (любви к родной стороне, её природе, её людям, к своим родителям, близким).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2.Песня о дружбе, о мире по выбору участника (на любом языке).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   Исполняемые песни по технической сложности и образному строю должны соответствовать возрасту участника. Песни должны быть разнохарактерными. Общая продолжительность звучания программы – до 8 минут. Каждый участник обязательно должен знать автора слов и музыки.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  При исполнении песен на иностранных языках в жюри предоставляется перевод текстов песен в машинописном виде.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Основные критерии оценки:</w:t>
            </w: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уровень художественного исполнения, заключающийся в умении осмыслить и раскрыть образный строй песни; уровень обладания техническими вокальными приёмами; сценичность и культура исполнения; соответствие репертуара народным традициям представляемого региона и возрасту номинанта; костюм (наличие фольклорных элементов обязательно, использование региональных элементов желательно).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Примечание: </w:t>
            </w:r>
            <w:r w:rsidRPr="00454647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участники незнающие авторов исполняемого произведения исключаются из конкурсной программы!!!</w:t>
            </w:r>
            <w:r w:rsidRPr="0045464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Для гала-концерта предоставить по 1 фонограмме плюс каждого исполнителя. Организаторами используется при необходимости.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Конкурс проводится в один тур и в два этапа.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1.Песня должна быть посвящена теме любви к Родине (любви к родной стороне, её природе, её людям, к своим родителям, близким).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2.Песня о дружбе, о мире по выбору участника (на любом языке).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   Исполняемые песни по технической сложности и образному строю должны соответствовать возрасту участника. Песни должны быть разнохарактерными. 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 Общая продолжительность звучания программы – до 8 минут.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Каждый участник обязательно должен знать автора слов и музыки.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 Конкурс проводится в один тур и в два этапа.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1.Песня должна быть посвящена теме любви к Родине (любви к родной стороне, её природе, её людям, к своим родителям, близким).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2.Песня о дружбе, о мире по выбору участника (на любом языке).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   Исполняемые песни по технической сложности и образному строю должны соответствовать возрасту участника. Песни должны быть разнохарактерными. Общая продолжительность звучания программы – до 8 минут. Каждый участник обязательно должен знать автора слов и музыки.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  При исполнении песен на иностранных языках в жюри предоставляется перевод текстов песен в машинописном виде.</w:t>
            </w:r>
          </w:p>
          <w:p w:rsidR="00454647" w:rsidRPr="00454647" w:rsidRDefault="00454647" w:rsidP="00EA7395">
            <w:pPr>
              <w:pStyle w:val="a6"/>
              <w:rPr>
                <w:sz w:val="28"/>
                <w:szCs w:val="28"/>
              </w:rPr>
            </w:pPr>
            <w:r w:rsidRPr="00454647">
              <w:rPr>
                <w:b/>
                <w:bCs/>
                <w:sz w:val="28"/>
                <w:szCs w:val="28"/>
              </w:rPr>
              <w:t xml:space="preserve">       Основные критерии оценки:</w:t>
            </w:r>
            <w:r w:rsidRPr="00454647">
              <w:rPr>
                <w:bCs/>
                <w:sz w:val="28"/>
                <w:szCs w:val="28"/>
              </w:rPr>
              <w:t xml:space="preserve"> </w:t>
            </w:r>
            <w:r w:rsidRPr="00454647">
              <w:rPr>
                <w:sz w:val="28"/>
                <w:szCs w:val="28"/>
              </w:rPr>
              <w:t>Музыкальность, художественная трактовка музыкального произведения; чистота интонации и качество звучания; красота тембра и сила голоса; сценическая культура; сложность репертуара; соответствие репертуара исполнительским возможностям и возрастной категории исполнителя; исполнительское мастерство, владение вокально-техническими навыками; сценический образ (соответствие постановки номера содержанию песни, артистичность и оригинальность исполнения, умение свободно вести себя на сцене и пластично двигаться, уровень художественного вкуса, костюмы и реквизит), харизматичность.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Примечание: </w:t>
            </w:r>
            <w:r w:rsidRPr="00454647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участники незнающие авторов исполняемого произведения исключаются из конкурсной программы!!!</w:t>
            </w:r>
            <w:r w:rsidRPr="0045464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Для гала-концерта предоставить по 1 фонограмме плюс каждого </w:t>
            </w:r>
            <w:r w:rsidRPr="0045464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исполнителя. Организаторами используется при необходимости.</w:t>
            </w:r>
          </w:p>
          <w:p w:rsid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Pr="0045464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 данной номинации участвуют учащиеся музыкальных школ обучающиеся на отделении народного и эстрадного пения.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454647" w:rsidRPr="00454647" w:rsidTr="00EA7395">
        <w:tc>
          <w:tcPr>
            <w:tcW w:w="2694" w:type="dxa"/>
          </w:tcPr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Народный танец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коллективы численностью от 8 до 24 человек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- без концертмейстера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- фонограмма, минус 1, 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USB-флеш-накопитель</w:t>
            </w:r>
          </w:p>
        </w:tc>
        <w:tc>
          <w:tcPr>
            <w:tcW w:w="1842" w:type="dxa"/>
          </w:tcPr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9-13</w:t>
            </w: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14-17</w:t>
            </w:r>
          </w:p>
        </w:tc>
        <w:tc>
          <w:tcPr>
            <w:tcW w:w="6237" w:type="dxa"/>
          </w:tcPr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   Конкурс проводится в один тур и в два этапа.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1.Народный кыргызский танец или народный танец своей страны.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2.Танец по выбору коллектива.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Общая продолжительность выступления – до 10 мин.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  В коллективах численностью до 16 чел. допускается участие 1 чел. в возрасте 13-14 лет, в коллективах численностью более 16 чел. – до 2 чел. в возрасте 13-14 лет. При несоблюдении условий коллективы переводятся в старшую группу.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Примечание: </w:t>
            </w:r>
            <w:r w:rsidRPr="00454647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Два конкурсных номера исполняются одним и тем же составом танцевального коллектива.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Конкурс проводится в один тур и в два этапа.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1.Народный кыргызский танец или народный танец своей страны.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2.Танец по выбору коллектива.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 Общая продолжительность выступления – до 10 мин.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   В коллективах численностью до 16 чел. допускается участие 1 чел. в возрасте 16-17 лет и 1 чел. моложе 13 лет, в коллективах численностью более 16 чел. – до 2 чел. в возрасте 16-17 лет и до 2 чел. моложе 13 лет. 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 Основные критерии оценки: исполнительский уровень, оригинальность балетмейстерских решений, музыкальность, исполнительская техника, степень раскрытия идеи танца.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Примечание: </w:t>
            </w:r>
            <w:r w:rsidRPr="00454647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Два конкурсных номера исполняются одним и тем же составом танцевального коллектива.</w:t>
            </w:r>
          </w:p>
          <w:p w:rsid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4E86" w:rsidRPr="00454647" w:rsidRDefault="00F24E86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4647" w:rsidRPr="00454647" w:rsidTr="00EA7395">
        <w:tc>
          <w:tcPr>
            <w:tcW w:w="2694" w:type="dxa"/>
          </w:tcPr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Народные инструменты для </w:t>
            </w: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ансамблей 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коллективы численностью от 4 до 20 человек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- без концертмейстера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Народные инструменты для сольных исполнителей 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сольное исполнение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- без концертмейстера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9-13</w:t>
            </w: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14-17</w:t>
            </w: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9-13</w:t>
            </w: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1C61" w:rsidRPr="00454647" w:rsidRDefault="00821C61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14-17</w:t>
            </w: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Конкурс проводится в один тур и в два этапа.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1.Произведение Атая Огонбаева «Маш ботой» </w:t>
            </w: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(обязательная программа).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2.Произведение по выбору коллектива.</w:t>
            </w:r>
          </w:p>
          <w:p w:rsidR="00454647" w:rsidRPr="00454647" w:rsidRDefault="00454647" w:rsidP="00EA73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Общая продолжительность звучания программы - до 6 мин.  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Основные критерии оценки:</w:t>
            </w: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владение исполнительскими навыками игры на инструменте; владение средствами и технической выразительности; артистичность; техническая свобода.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Конкурс проводится в один тур и в два этапа.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1.Произведение Мукаша Борбиева «Та</w:t>
            </w:r>
            <w:r w:rsidRPr="00454647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ң</w:t>
            </w: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булбулу» (обязательная программа).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2.Произведение по выбору коллектива.</w:t>
            </w:r>
          </w:p>
          <w:p w:rsidR="00454647" w:rsidRPr="00454647" w:rsidRDefault="00454647" w:rsidP="00EA73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Общая продолжительность звучания программы - до 6 мин.  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Основные критерии оценки:</w:t>
            </w: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владение исполнительскими навыками игры на инструменте; владение средствами и технической выразительности; артистичность; техническая свобода.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Конкурс проводится в один тур и в два этапа.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1.Произведение Атая Огонбаева «Маш ботой» (обязательная программа).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2.Произведение по выбору коллектива.</w:t>
            </w:r>
          </w:p>
          <w:p w:rsidR="00454647" w:rsidRPr="00454647" w:rsidRDefault="00454647" w:rsidP="00EA73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Общая продолжительность звучания программы - до 6 мин.  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Основные критерии оценки:</w:t>
            </w: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владение исполнительскими навыками игры на инструменте; владение средствами и технической выразительности; артистичность; техническая свобода.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54647" w:rsidRPr="00454647" w:rsidRDefault="00454647" w:rsidP="00EA7395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Конкурс проводится в один тур и в два этапа.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1.Произведение Мукаша Борбиева «Та</w:t>
            </w:r>
            <w:r w:rsidRPr="00454647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ң</w:t>
            </w: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булбулу» (обязательная программа).</w:t>
            </w:r>
          </w:p>
          <w:p w:rsidR="00454647" w:rsidRPr="00454647" w:rsidRDefault="00454647" w:rsidP="0045464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>2.Произведение по выбору коллектива.</w:t>
            </w:r>
          </w:p>
          <w:p w:rsidR="00454647" w:rsidRPr="00454647" w:rsidRDefault="00454647" w:rsidP="00EA73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     Общая продолжительность звучания программы - до 6 мин.  </w:t>
            </w:r>
          </w:p>
          <w:p w:rsidR="00454647" w:rsidRPr="00454647" w:rsidRDefault="00454647" w:rsidP="00EA73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46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Основные критерии оценки:</w:t>
            </w:r>
            <w:r w:rsidRPr="00454647">
              <w:rPr>
                <w:rFonts w:ascii="Times New Roman" w:hAnsi="Times New Roman"/>
                <w:bCs/>
                <w:sz w:val="28"/>
                <w:szCs w:val="28"/>
              </w:rPr>
              <w:t xml:space="preserve"> владение исполнительскими навыками игры на инструменте; владение средствами и технической выразительности; артистичность; техническая свобода.</w:t>
            </w:r>
          </w:p>
        </w:tc>
      </w:tr>
    </w:tbl>
    <w:p w:rsidR="00454647" w:rsidRDefault="00615651" w:rsidP="004546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-4817745</wp:posOffset>
                </wp:positionV>
                <wp:extent cx="68389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CCBD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7pt,-379.35pt" to="508.8pt,-3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" strokecolor="#4579b8 [3044]">
                <o:lock v:ext="edit" shapetype="f"/>
              </v:line>
            </w:pict>
          </mc:Fallback>
        </mc:AlternateContent>
      </w:r>
    </w:p>
    <w:p w:rsidR="00F24E86" w:rsidRPr="00454647" w:rsidRDefault="00F24E86" w:rsidP="00454647">
      <w:pPr>
        <w:rPr>
          <w:rFonts w:ascii="Times New Roman" w:hAnsi="Times New Roman"/>
          <w:b/>
          <w:sz w:val="28"/>
          <w:szCs w:val="28"/>
        </w:rPr>
      </w:pPr>
    </w:p>
    <w:p w:rsidR="00454647" w:rsidRPr="00454647" w:rsidRDefault="00454647" w:rsidP="00454647">
      <w:pPr>
        <w:jc w:val="center"/>
        <w:rPr>
          <w:rFonts w:ascii="Times New Roman" w:hAnsi="Times New Roman"/>
          <w:b/>
          <w:sz w:val="28"/>
          <w:szCs w:val="28"/>
        </w:rPr>
      </w:pPr>
      <w:r w:rsidRPr="00454647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454647" w:rsidRPr="00454647" w:rsidRDefault="00454647" w:rsidP="00454647">
      <w:pPr>
        <w:jc w:val="center"/>
        <w:rPr>
          <w:rFonts w:ascii="Times New Roman" w:hAnsi="Times New Roman"/>
          <w:b/>
          <w:sz w:val="28"/>
          <w:szCs w:val="28"/>
        </w:rPr>
      </w:pPr>
      <w:r w:rsidRPr="00454647">
        <w:rPr>
          <w:rFonts w:ascii="Times New Roman" w:hAnsi="Times New Roman"/>
          <w:b/>
          <w:sz w:val="28"/>
          <w:szCs w:val="28"/>
        </w:rPr>
        <w:t>на участие в V</w:t>
      </w:r>
      <w:r w:rsidRPr="0045464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54647">
        <w:rPr>
          <w:rFonts w:ascii="Times New Roman" w:hAnsi="Times New Roman"/>
          <w:b/>
          <w:sz w:val="28"/>
          <w:szCs w:val="28"/>
        </w:rPr>
        <w:t xml:space="preserve"> Международном конкурсе детского творчества </w:t>
      </w:r>
    </w:p>
    <w:p w:rsidR="00454647" w:rsidRPr="00454647" w:rsidRDefault="00454647" w:rsidP="00454647">
      <w:pPr>
        <w:jc w:val="center"/>
        <w:rPr>
          <w:rFonts w:ascii="Times New Roman" w:hAnsi="Times New Roman"/>
          <w:b/>
          <w:sz w:val="28"/>
          <w:szCs w:val="28"/>
        </w:rPr>
      </w:pPr>
      <w:r w:rsidRPr="00454647">
        <w:rPr>
          <w:rFonts w:ascii="Times New Roman" w:hAnsi="Times New Roman"/>
          <w:b/>
          <w:sz w:val="28"/>
          <w:szCs w:val="28"/>
        </w:rPr>
        <w:t>в целях продвижения высокого хореографического искусства и культуры «Иссык-Куль собирает друзей-2021».</w:t>
      </w:r>
    </w:p>
    <w:p w:rsidR="00454647" w:rsidRPr="00454647" w:rsidRDefault="00454647" w:rsidP="00454647">
      <w:pPr>
        <w:rPr>
          <w:rFonts w:ascii="Times New Roman" w:hAnsi="Times New Roman"/>
          <w:b/>
          <w:sz w:val="28"/>
          <w:szCs w:val="28"/>
        </w:rPr>
      </w:pPr>
    </w:p>
    <w:p w:rsidR="00454647" w:rsidRPr="00454647" w:rsidRDefault="00454647" w:rsidP="00454647">
      <w:pPr>
        <w:pStyle w:val="GvdeMetniGirintisi31"/>
        <w:tabs>
          <w:tab w:val="left" w:pos="2977"/>
        </w:tabs>
        <w:ind w:firstLine="0"/>
        <w:jc w:val="center"/>
        <w:rPr>
          <w:b/>
          <w:sz w:val="28"/>
          <w:szCs w:val="28"/>
          <w:lang w:val="ru-RU"/>
        </w:rPr>
      </w:pPr>
      <w:r w:rsidRPr="00454647">
        <w:rPr>
          <w:sz w:val="28"/>
          <w:szCs w:val="28"/>
          <w:lang w:val="ru-RU"/>
        </w:rPr>
        <w:t xml:space="preserve">Заполните </w:t>
      </w:r>
      <w:r w:rsidRPr="00454647">
        <w:rPr>
          <w:b/>
          <w:sz w:val="28"/>
          <w:szCs w:val="28"/>
          <w:lang w:val="ru-RU"/>
        </w:rPr>
        <w:t>ЭТУ ФОРМУ</w:t>
      </w:r>
      <w:r w:rsidRPr="00454647">
        <w:rPr>
          <w:sz w:val="28"/>
          <w:szCs w:val="28"/>
          <w:lang w:val="ru-RU"/>
        </w:rPr>
        <w:t xml:space="preserve"> и вышлите нам</w:t>
      </w:r>
      <w:r w:rsidRPr="00454647">
        <w:rPr>
          <w:b/>
          <w:sz w:val="28"/>
          <w:szCs w:val="28"/>
          <w:lang w:val="ru-RU"/>
        </w:rPr>
        <w:t xml:space="preserve"> не позднее 1 АПРЕЛЯ 2020 года.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3119"/>
        <w:gridCol w:w="1559"/>
        <w:gridCol w:w="1701"/>
      </w:tblGrid>
      <w:tr w:rsidR="00454647" w:rsidRPr="00454647" w:rsidTr="00EA739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both"/>
              <w:rPr>
                <w:rFonts w:eastAsia="Times New Roman"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Cs/>
                <w:sz w:val="28"/>
                <w:szCs w:val="28"/>
                <w:lang w:val="ru-RU" w:eastAsia="ar-SA"/>
              </w:rPr>
              <w:t xml:space="preserve">        Страна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Cs/>
                <w:sz w:val="28"/>
                <w:szCs w:val="28"/>
                <w:lang w:val="ru-RU" w:eastAsia="ar-SA"/>
              </w:rPr>
              <w:t>Название организации (полностью)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  <w:tr w:rsidR="00454647" w:rsidRPr="00454647" w:rsidTr="00EA7395"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Cs/>
                <w:sz w:val="28"/>
                <w:szCs w:val="28"/>
                <w:lang w:val="ru-RU" w:eastAsia="ar-SA"/>
              </w:rPr>
              <w:t xml:space="preserve">Область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Cs/>
                <w:sz w:val="28"/>
                <w:szCs w:val="28"/>
                <w:lang w:val="ru-RU" w:eastAsia="ar-SA"/>
              </w:rPr>
              <w:t xml:space="preserve">Полное название группы (коллектива) </w:t>
            </w:r>
          </w:p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</w:p>
        </w:tc>
      </w:tr>
      <w:tr w:rsidR="00454647" w:rsidRPr="00454647" w:rsidTr="00EA7395"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Cs/>
                <w:sz w:val="28"/>
                <w:szCs w:val="28"/>
                <w:lang w:val="ru-RU" w:eastAsia="ar-SA"/>
              </w:rPr>
              <w:t>Город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Cs/>
                <w:sz w:val="28"/>
                <w:szCs w:val="28"/>
                <w:lang w:val="ru-RU" w:eastAsia="ar-SA"/>
              </w:rPr>
              <w:t xml:space="preserve">   В какой номинации выступают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</w:p>
        </w:tc>
      </w:tr>
      <w:tr w:rsidR="00454647" w:rsidRPr="00454647" w:rsidTr="00EA7395">
        <w:trPr>
          <w:trHeight w:val="7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</w:p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hanging="142"/>
              <w:jc w:val="center"/>
              <w:rPr>
                <w:rFonts w:eastAsia="Times New Roman"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Cs/>
                <w:sz w:val="28"/>
                <w:szCs w:val="28"/>
                <w:lang w:val="ru-RU" w:eastAsia="ar-SA"/>
              </w:rPr>
              <w:t>Телефон,  контактный телефон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  <w:t>Название танца или название произведения</w:t>
            </w:r>
          </w:p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8"/>
                <w:szCs w:val="28"/>
                <w:u w:val="single"/>
                <w:lang w:val="ru-RU" w:eastAsia="ar-SA"/>
              </w:rPr>
            </w:pPr>
            <w:r w:rsidRPr="00454647">
              <w:rPr>
                <w:rFonts w:eastAsia="Times New Roman"/>
                <w:b/>
                <w:bCs/>
                <w:sz w:val="28"/>
                <w:szCs w:val="28"/>
                <w:u w:val="single"/>
                <w:lang w:val="ru-RU" w:eastAsia="ar-SA"/>
              </w:rPr>
              <w:t>Автор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Cs/>
                <w:sz w:val="28"/>
                <w:szCs w:val="28"/>
                <w:lang w:val="ru-RU" w:eastAsia="ar-SA"/>
              </w:rPr>
              <w:t xml:space="preserve">Длительность произведения или танца (мин) </w:t>
            </w:r>
          </w:p>
        </w:tc>
      </w:tr>
      <w:tr w:rsidR="00454647" w:rsidRPr="00454647" w:rsidTr="00EA7395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142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</w:tr>
      <w:tr w:rsidR="00454647" w:rsidRPr="00454647" w:rsidTr="00EA7395">
        <w:trPr>
          <w:trHeight w:val="46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454647">
            <w:pPr>
              <w:pStyle w:val="GvdeMetniGirintisi31"/>
              <w:numPr>
                <w:ilvl w:val="0"/>
                <w:numId w:val="19"/>
              </w:numPr>
              <w:tabs>
                <w:tab w:val="left" w:pos="2977"/>
              </w:tabs>
              <w:snapToGrid w:val="0"/>
              <w:ind w:left="0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  <w:t xml:space="preserve"> 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</w:p>
        </w:tc>
      </w:tr>
    </w:tbl>
    <w:p w:rsidR="00454647" w:rsidRPr="00454647" w:rsidRDefault="00454647" w:rsidP="00454647">
      <w:pPr>
        <w:rPr>
          <w:rFonts w:ascii="Times New Roman" w:hAnsi="Times New Roman"/>
          <w:sz w:val="28"/>
          <w:szCs w:val="28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686"/>
        <w:gridCol w:w="1985"/>
        <w:gridCol w:w="1133"/>
        <w:gridCol w:w="1277"/>
        <w:gridCol w:w="1276"/>
      </w:tblGrid>
      <w:tr w:rsidR="00454647" w:rsidRPr="00454647" w:rsidTr="00EA7395">
        <w:trPr>
          <w:gridBefore w:val="1"/>
          <w:wBefore w:w="16" w:type="dxa"/>
          <w:cantSplit/>
        </w:trPr>
        <w:tc>
          <w:tcPr>
            <w:tcW w:w="560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368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Фамилия, имя участников группы (</w:t>
            </w:r>
            <w:r w:rsidRPr="00454647"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  <w:t>коллектива</w:t>
            </w: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)</w:t>
            </w:r>
          </w:p>
        </w:tc>
        <w:tc>
          <w:tcPr>
            <w:tcW w:w="1985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Дата рождения</w:t>
            </w:r>
          </w:p>
        </w:tc>
        <w:tc>
          <w:tcPr>
            <w:tcW w:w="1133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Возраст</w:t>
            </w:r>
          </w:p>
        </w:tc>
        <w:tc>
          <w:tcPr>
            <w:tcW w:w="1277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Муж</w:t>
            </w:r>
          </w:p>
        </w:tc>
        <w:tc>
          <w:tcPr>
            <w:tcW w:w="127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Жен</w:t>
            </w:r>
          </w:p>
        </w:tc>
      </w:tr>
      <w:tr w:rsidR="00454647" w:rsidRPr="00454647" w:rsidTr="00EA7395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val="70"/>
        </w:trPr>
        <w:tc>
          <w:tcPr>
            <w:tcW w:w="560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368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7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  <w:tr w:rsidR="00454647" w:rsidRPr="00454647" w:rsidTr="00EA7395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</w:trPr>
        <w:tc>
          <w:tcPr>
            <w:tcW w:w="560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2.</w:t>
            </w:r>
          </w:p>
        </w:tc>
        <w:tc>
          <w:tcPr>
            <w:tcW w:w="368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7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  <w:tr w:rsidR="00454647" w:rsidRPr="00454647" w:rsidTr="00EA7395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</w:trPr>
        <w:tc>
          <w:tcPr>
            <w:tcW w:w="560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3.</w:t>
            </w:r>
          </w:p>
        </w:tc>
        <w:tc>
          <w:tcPr>
            <w:tcW w:w="368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7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  <w:tr w:rsidR="00454647" w:rsidRPr="00454647" w:rsidTr="00EA7395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</w:trPr>
        <w:tc>
          <w:tcPr>
            <w:tcW w:w="560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4.</w:t>
            </w:r>
          </w:p>
        </w:tc>
        <w:tc>
          <w:tcPr>
            <w:tcW w:w="368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7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  <w:tr w:rsidR="00454647" w:rsidRPr="00454647" w:rsidTr="00EA7395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</w:trPr>
        <w:tc>
          <w:tcPr>
            <w:tcW w:w="560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5.</w:t>
            </w:r>
          </w:p>
        </w:tc>
        <w:tc>
          <w:tcPr>
            <w:tcW w:w="368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7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  <w:tr w:rsidR="00454647" w:rsidRPr="00454647" w:rsidTr="00EA7395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</w:trPr>
        <w:tc>
          <w:tcPr>
            <w:tcW w:w="560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6.</w:t>
            </w:r>
          </w:p>
        </w:tc>
        <w:tc>
          <w:tcPr>
            <w:tcW w:w="368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7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  <w:tr w:rsidR="00454647" w:rsidRPr="00454647" w:rsidTr="00EA7395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</w:trPr>
        <w:tc>
          <w:tcPr>
            <w:tcW w:w="560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7.</w:t>
            </w:r>
          </w:p>
        </w:tc>
        <w:tc>
          <w:tcPr>
            <w:tcW w:w="368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7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  <w:tr w:rsidR="00454647" w:rsidRPr="00454647" w:rsidTr="00EA739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262" w:type="dxa"/>
            <w:gridSpan w:val="3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  <w:t xml:space="preserve">Фамилия, имя, отчество руководителя </w:t>
            </w:r>
          </w:p>
        </w:tc>
        <w:tc>
          <w:tcPr>
            <w:tcW w:w="1985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  <w:t>Должность</w:t>
            </w:r>
          </w:p>
        </w:tc>
        <w:tc>
          <w:tcPr>
            <w:tcW w:w="1133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Возраст</w:t>
            </w:r>
          </w:p>
        </w:tc>
        <w:tc>
          <w:tcPr>
            <w:tcW w:w="1277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Муж</w:t>
            </w:r>
          </w:p>
        </w:tc>
        <w:tc>
          <w:tcPr>
            <w:tcW w:w="127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Жен</w:t>
            </w:r>
          </w:p>
        </w:tc>
      </w:tr>
      <w:tr w:rsidR="00454647" w:rsidRPr="00454647" w:rsidTr="00EA739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76" w:type="dxa"/>
            <w:gridSpan w:val="2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368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7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  <w:tr w:rsidR="00454647" w:rsidRPr="00454647" w:rsidTr="00EA739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76" w:type="dxa"/>
            <w:gridSpan w:val="2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454647">
              <w:rPr>
                <w:rFonts w:eastAsia="Times New Roman"/>
                <w:b/>
                <w:sz w:val="28"/>
                <w:szCs w:val="28"/>
                <w:lang w:val="ru-RU" w:eastAsia="ar-SA"/>
              </w:rPr>
              <w:t>2.</w:t>
            </w:r>
          </w:p>
        </w:tc>
        <w:tc>
          <w:tcPr>
            <w:tcW w:w="368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7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</w:tcPr>
          <w:p w:rsidR="00454647" w:rsidRPr="00454647" w:rsidRDefault="00454647" w:rsidP="00EA7395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</w:tbl>
    <w:tbl>
      <w:tblPr>
        <w:tblpPr w:leftFromText="180" w:rightFromText="180" w:vertAnchor="text" w:horzAnchor="margin" w:tblpY="17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1414"/>
        <w:gridCol w:w="709"/>
        <w:gridCol w:w="693"/>
        <w:gridCol w:w="1175"/>
        <w:gridCol w:w="957"/>
        <w:gridCol w:w="513"/>
        <w:gridCol w:w="1536"/>
      </w:tblGrid>
      <w:tr w:rsidR="00454647" w:rsidRPr="00454647" w:rsidTr="00EA7395">
        <w:trPr>
          <w:trHeight w:val="344"/>
        </w:trPr>
        <w:tc>
          <w:tcPr>
            <w:tcW w:w="2952" w:type="dxa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647">
              <w:rPr>
                <w:rFonts w:ascii="Times New Roman" w:hAnsi="Times New Roman"/>
                <w:sz w:val="28"/>
                <w:szCs w:val="28"/>
              </w:rPr>
              <w:t xml:space="preserve">Дата прибытия </w:t>
            </w:r>
          </w:p>
        </w:tc>
        <w:tc>
          <w:tcPr>
            <w:tcW w:w="2123" w:type="dxa"/>
            <w:gridSpan w:val="2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3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647">
              <w:rPr>
                <w:rFonts w:ascii="Times New Roman" w:hAnsi="Times New Roman"/>
                <w:sz w:val="28"/>
                <w:szCs w:val="28"/>
              </w:rPr>
              <w:t>Дата  убытия</w:t>
            </w:r>
          </w:p>
        </w:tc>
        <w:tc>
          <w:tcPr>
            <w:tcW w:w="2049" w:type="dxa"/>
            <w:gridSpan w:val="2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647" w:rsidRPr="00454647" w:rsidTr="00EA7395">
        <w:trPr>
          <w:trHeight w:val="378"/>
        </w:trPr>
        <w:tc>
          <w:tcPr>
            <w:tcW w:w="2952" w:type="dxa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647">
              <w:rPr>
                <w:rFonts w:ascii="Times New Roman" w:hAnsi="Times New Roman"/>
                <w:sz w:val="28"/>
                <w:szCs w:val="28"/>
              </w:rPr>
              <w:t xml:space="preserve">Время прибытия </w:t>
            </w:r>
          </w:p>
        </w:tc>
        <w:tc>
          <w:tcPr>
            <w:tcW w:w="2123" w:type="dxa"/>
            <w:gridSpan w:val="2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3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647">
              <w:rPr>
                <w:rFonts w:ascii="Times New Roman" w:hAnsi="Times New Roman"/>
                <w:sz w:val="28"/>
                <w:szCs w:val="28"/>
              </w:rPr>
              <w:t>Время убытия</w:t>
            </w:r>
          </w:p>
        </w:tc>
        <w:tc>
          <w:tcPr>
            <w:tcW w:w="2049" w:type="dxa"/>
            <w:gridSpan w:val="2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647" w:rsidRPr="00454647" w:rsidTr="00EA7395">
        <w:trPr>
          <w:trHeight w:val="327"/>
        </w:trPr>
        <w:tc>
          <w:tcPr>
            <w:tcW w:w="2952" w:type="dxa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6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 прибытия </w:t>
            </w:r>
          </w:p>
        </w:tc>
        <w:tc>
          <w:tcPr>
            <w:tcW w:w="2123" w:type="dxa"/>
            <w:gridSpan w:val="2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3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647">
              <w:rPr>
                <w:rFonts w:ascii="Times New Roman" w:hAnsi="Times New Roman"/>
                <w:sz w:val="28"/>
                <w:szCs w:val="28"/>
              </w:rPr>
              <w:t>Место убытия</w:t>
            </w:r>
          </w:p>
        </w:tc>
        <w:tc>
          <w:tcPr>
            <w:tcW w:w="2049" w:type="dxa"/>
            <w:gridSpan w:val="2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647" w:rsidRPr="00454647" w:rsidTr="00EA7395">
        <w:trPr>
          <w:trHeight w:val="317"/>
        </w:trPr>
        <w:tc>
          <w:tcPr>
            <w:tcW w:w="2952" w:type="dxa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647">
              <w:rPr>
                <w:rFonts w:ascii="Times New Roman" w:hAnsi="Times New Roman"/>
                <w:sz w:val="28"/>
                <w:szCs w:val="28"/>
              </w:rPr>
              <w:t xml:space="preserve">Транспорт прибытия </w:t>
            </w:r>
          </w:p>
        </w:tc>
        <w:tc>
          <w:tcPr>
            <w:tcW w:w="2123" w:type="dxa"/>
            <w:gridSpan w:val="2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3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647">
              <w:rPr>
                <w:rFonts w:ascii="Times New Roman" w:hAnsi="Times New Roman"/>
                <w:sz w:val="28"/>
                <w:szCs w:val="28"/>
              </w:rPr>
              <w:t>Транспорт убытия</w:t>
            </w:r>
          </w:p>
        </w:tc>
        <w:tc>
          <w:tcPr>
            <w:tcW w:w="2049" w:type="dxa"/>
            <w:gridSpan w:val="2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647" w:rsidRPr="00454647" w:rsidTr="00EA7395">
        <w:trPr>
          <w:trHeight w:val="791"/>
        </w:trPr>
        <w:tc>
          <w:tcPr>
            <w:tcW w:w="2952" w:type="dxa"/>
            <w:vMerge w:val="restart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647">
              <w:rPr>
                <w:rFonts w:ascii="Times New Roman" w:hAnsi="Times New Roman"/>
                <w:sz w:val="28"/>
                <w:szCs w:val="28"/>
              </w:rPr>
              <w:t>Заявка на места в автобусе</w:t>
            </w:r>
          </w:p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54647" w:rsidRPr="00454647" w:rsidRDefault="00454647" w:rsidP="00EA7395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454647">
              <w:rPr>
                <w:rFonts w:ascii="Times New Roman" w:hAnsi="Times New Roman"/>
                <w:sz w:val="28"/>
                <w:szCs w:val="28"/>
              </w:rPr>
              <w:t>В один конец</w:t>
            </w:r>
          </w:p>
        </w:tc>
        <w:tc>
          <w:tcPr>
            <w:tcW w:w="1402" w:type="dxa"/>
            <w:gridSpan w:val="2"/>
          </w:tcPr>
          <w:p w:rsidR="00454647" w:rsidRPr="00454647" w:rsidRDefault="00454647" w:rsidP="00EA7395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454647">
              <w:rPr>
                <w:rFonts w:ascii="Times New Roman" w:hAnsi="Times New Roman"/>
                <w:sz w:val="28"/>
                <w:szCs w:val="28"/>
              </w:rPr>
              <w:t>В оба конца</w:t>
            </w:r>
          </w:p>
        </w:tc>
        <w:tc>
          <w:tcPr>
            <w:tcW w:w="1175" w:type="dxa"/>
          </w:tcPr>
          <w:p w:rsidR="00454647" w:rsidRPr="00454647" w:rsidRDefault="00454647" w:rsidP="00EA7395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454647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1470" w:type="dxa"/>
            <w:gridSpan w:val="2"/>
          </w:tcPr>
          <w:p w:rsidR="00454647" w:rsidRPr="00454647" w:rsidRDefault="00454647" w:rsidP="00EA7395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454647">
              <w:rPr>
                <w:rFonts w:ascii="Times New Roman" w:hAnsi="Times New Roman"/>
                <w:sz w:val="28"/>
                <w:szCs w:val="28"/>
              </w:rPr>
              <w:t>Кол-во взрослых</w:t>
            </w:r>
          </w:p>
        </w:tc>
        <w:tc>
          <w:tcPr>
            <w:tcW w:w="1536" w:type="dxa"/>
          </w:tcPr>
          <w:p w:rsidR="00454647" w:rsidRPr="00454647" w:rsidRDefault="00454647" w:rsidP="00EA7395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454647">
              <w:rPr>
                <w:rFonts w:ascii="Times New Roman" w:hAnsi="Times New Roman"/>
                <w:sz w:val="28"/>
                <w:szCs w:val="28"/>
              </w:rPr>
              <w:t>Итого мест</w:t>
            </w:r>
          </w:p>
        </w:tc>
      </w:tr>
      <w:tr w:rsidR="00454647" w:rsidRPr="00454647" w:rsidTr="00EA7395">
        <w:trPr>
          <w:trHeight w:val="357"/>
        </w:trPr>
        <w:tc>
          <w:tcPr>
            <w:tcW w:w="2952" w:type="dxa"/>
            <w:vMerge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2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454647" w:rsidRPr="00454647" w:rsidRDefault="00454647" w:rsidP="00EA73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4647" w:rsidRPr="00454647" w:rsidRDefault="00454647" w:rsidP="00454647">
      <w:pPr>
        <w:pStyle w:val="GvdeMetniGirintisi31"/>
        <w:tabs>
          <w:tab w:val="left" w:pos="2977"/>
        </w:tabs>
        <w:ind w:firstLine="0"/>
        <w:rPr>
          <w:sz w:val="28"/>
          <w:szCs w:val="28"/>
          <w:lang w:val="ru-RU"/>
        </w:rPr>
      </w:pPr>
    </w:p>
    <w:p w:rsidR="00454647" w:rsidRPr="00454647" w:rsidRDefault="00454647" w:rsidP="00454647">
      <w:pPr>
        <w:pStyle w:val="a6"/>
        <w:rPr>
          <w:sz w:val="28"/>
          <w:szCs w:val="28"/>
        </w:rPr>
      </w:pPr>
      <w:r w:rsidRPr="00454647">
        <w:rPr>
          <w:sz w:val="28"/>
          <w:szCs w:val="28"/>
        </w:rPr>
        <w:t>По всем дополнительным вопросам обращаться в Оргкомитет по адресу:</w:t>
      </w:r>
    </w:p>
    <w:p w:rsidR="00454647" w:rsidRPr="00454647" w:rsidRDefault="00454647" w:rsidP="00454647">
      <w:pPr>
        <w:rPr>
          <w:rFonts w:ascii="Times New Roman" w:hAnsi="Times New Roman"/>
          <w:sz w:val="28"/>
          <w:szCs w:val="28"/>
          <w:lang w:val="en-US"/>
        </w:rPr>
      </w:pPr>
      <w:r w:rsidRPr="00454647">
        <w:rPr>
          <w:rFonts w:ascii="Times New Roman" w:hAnsi="Times New Roman"/>
          <w:sz w:val="28"/>
          <w:szCs w:val="28"/>
        </w:rPr>
        <w:t xml:space="preserve">Кыргызская Республика, г.Бишкек, ул.Московская 53. </w:t>
      </w:r>
      <w:r w:rsidRPr="00454647">
        <w:rPr>
          <w:rFonts w:ascii="Times New Roman" w:hAnsi="Times New Roman"/>
          <w:sz w:val="28"/>
          <w:szCs w:val="28"/>
          <w:lang w:val="en-US"/>
        </w:rPr>
        <w:t xml:space="preserve">(+996 312 383260, + 996 312 486475, </w:t>
      </w:r>
      <w:r w:rsidRPr="00454647">
        <w:rPr>
          <w:rFonts w:ascii="Times New Roman" w:hAnsi="Times New Roman"/>
          <w:sz w:val="28"/>
          <w:szCs w:val="28"/>
        </w:rPr>
        <w:t>факс</w:t>
      </w:r>
      <w:r w:rsidRPr="00454647">
        <w:rPr>
          <w:rFonts w:ascii="Times New Roman" w:hAnsi="Times New Roman"/>
          <w:sz w:val="28"/>
          <w:szCs w:val="28"/>
          <w:lang w:val="en-US"/>
        </w:rPr>
        <w:t xml:space="preserve">: +996 312 486319;  e-mail: </w:t>
      </w:r>
      <w:hyperlink r:id="rId5" w:history="1">
        <w:r w:rsidRPr="00454647">
          <w:rPr>
            <w:rStyle w:val="a5"/>
            <w:rFonts w:ascii="Times New Roman" w:eastAsia="Arial Unicode MS" w:hAnsi="Times New Roman"/>
            <w:sz w:val="28"/>
            <w:szCs w:val="28"/>
            <w:lang w:val="en-US"/>
          </w:rPr>
          <w:t>balajan@mail.ru</w:t>
        </w:r>
      </w:hyperlink>
      <w:r w:rsidRPr="00454647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454647">
        <w:rPr>
          <w:rFonts w:ascii="Times New Roman" w:hAnsi="Times New Roman"/>
          <w:sz w:val="28"/>
          <w:szCs w:val="28"/>
        </w:rPr>
        <w:t>сайт</w:t>
      </w:r>
      <w:r w:rsidRPr="00454647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6" w:history="1">
        <w:r w:rsidRPr="00454647">
          <w:rPr>
            <w:rStyle w:val="a5"/>
            <w:rFonts w:ascii="Times New Roman" w:eastAsia="Arial Unicode MS" w:hAnsi="Times New Roman"/>
            <w:sz w:val="28"/>
            <w:szCs w:val="28"/>
            <w:lang w:val="en-US"/>
          </w:rPr>
          <w:t>www.balajan.</w:t>
        </w:r>
      </w:hyperlink>
      <w:r w:rsidRPr="00454647">
        <w:rPr>
          <w:rFonts w:ascii="Times New Roman" w:hAnsi="Times New Roman"/>
          <w:color w:val="0000CC"/>
          <w:sz w:val="28"/>
          <w:szCs w:val="28"/>
          <w:u w:val="single"/>
          <w:lang w:val="en-US"/>
        </w:rPr>
        <w:t>kg</w:t>
      </w:r>
      <w:r w:rsidRPr="00454647">
        <w:rPr>
          <w:rFonts w:ascii="Times New Roman" w:hAnsi="Times New Roman"/>
          <w:sz w:val="28"/>
          <w:szCs w:val="28"/>
          <w:lang w:val="en-US"/>
        </w:rPr>
        <w:t>)</w:t>
      </w:r>
    </w:p>
    <w:p w:rsidR="00454647" w:rsidRPr="00454647" w:rsidRDefault="00454647" w:rsidP="00454647">
      <w:pPr>
        <w:rPr>
          <w:rFonts w:ascii="Times New Roman" w:hAnsi="Times New Roman"/>
          <w:sz w:val="28"/>
          <w:szCs w:val="28"/>
        </w:rPr>
      </w:pPr>
      <w:r w:rsidRPr="00454647">
        <w:rPr>
          <w:rFonts w:ascii="Times New Roman" w:hAnsi="Times New Roman"/>
          <w:sz w:val="28"/>
          <w:szCs w:val="28"/>
        </w:rPr>
        <w:t>Обращаться: Галимова Адиля Ильдаровна, тел. +996 709662897</w:t>
      </w:r>
    </w:p>
    <w:p w:rsidR="00454647" w:rsidRPr="00454647" w:rsidRDefault="00454647" w:rsidP="00454647">
      <w:pPr>
        <w:rPr>
          <w:rFonts w:ascii="Times New Roman" w:hAnsi="Times New Roman"/>
          <w:sz w:val="28"/>
          <w:szCs w:val="28"/>
        </w:rPr>
      </w:pPr>
      <w:r w:rsidRPr="00454647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 w:rsidRPr="00454647">
        <w:rPr>
          <w:rFonts w:ascii="Times New Roman" w:hAnsi="Times New Roman"/>
          <w:sz w:val="28"/>
          <w:szCs w:val="28"/>
        </w:rPr>
        <w:t>Дунганова Жаркын Ураковна, тел. +996550994088</w:t>
      </w:r>
    </w:p>
    <w:p w:rsidR="003D68E0" w:rsidRPr="003D68E0" w:rsidRDefault="003D68E0" w:rsidP="006D0623">
      <w:pPr>
        <w:tabs>
          <w:tab w:val="left" w:pos="284"/>
        </w:tabs>
        <w:spacing w:after="0"/>
        <w:rPr>
          <w:sz w:val="28"/>
          <w:szCs w:val="28"/>
          <w:lang w:val="ky-KG"/>
        </w:rPr>
      </w:pPr>
    </w:p>
    <w:sectPr w:rsidR="003D68E0" w:rsidRPr="003D68E0" w:rsidSect="00F24E86">
      <w:pgSz w:w="11906" w:h="16838"/>
      <w:pgMar w:top="567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9A5"/>
    <w:multiLevelType w:val="hybridMultilevel"/>
    <w:tmpl w:val="4F94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A5627"/>
    <w:multiLevelType w:val="hybridMultilevel"/>
    <w:tmpl w:val="836A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87C"/>
    <w:multiLevelType w:val="hybridMultilevel"/>
    <w:tmpl w:val="C1C070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E30D06"/>
    <w:multiLevelType w:val="hybridMultilevel"/>
    <w:tmpl w:val="6D64FA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ED314C"/>
    <w:multiLevelType w:val="hybridMultilevel"/>
    <w:tmpl w:val="DB98D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965BB7"/>
    <w:multiLevelType w:val="hybridMultilevel"/>
    <w:tmpl w:val="82183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5E56C9"/>
    <w:multiLevelType w:val="hybridMultilevel"/>
    <w:tmpl w:val="AF4A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60A90"/>
    <w:multiLevelType w:val="multilevel"/>
    <w:tmpl w:val="D8C22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A27E53"/>
    <w:multiLevelType w:val="hybridMultilevel"/>
    <w:tmpl w:val="F58A52E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34AC6683"/>
    <w:multiLevelType w:val="hybridMultilevel"/>
    <w:tmpl w:val="4568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648A7"/>
    <w:multiLevelType w:val="hybridMultilevel"/>
    <w:tmpl w:val="FB34A1F2"/>
    <w:lvl w:ilvl="0" w:tplc="ED823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60094"/>
    <w:multiLevelType w:val="hybridMultilevel"/>
    <w:tmpl w:val="C4348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E2499"/>
    <w:multiLevelType w:val="hybridMultilevel"/>
    <w:tmpl w:val="554E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F1A54"/>
    <w:multiLevelType w:val="hybridMultilevel"/>
    <w:tmpl w:val="7A6A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92621"/>
    <w:multiLevelType w:val="hybridMultilevel"/>
    <w:tmpl w:val="554E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C19EF"/>
    <w:multiLevelType w:val="hybridMultilevel"/>
    <w:tmpl w:val="08A4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803F4"/>
    <w:multiLevelType w:val="hybridMultilevel"/>
    <w:tmpl w:val="A916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B7C2B"/>
    <w:multiLevelType w:val="hybridMultilevel"/>
    <w:tmpl w:val="E84E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6"/>
  </w:num>
  <w:num w:numId="7">
    <w:abstractNumId w:val="15"/>
  </w:num>
  <w:num w:numId="8">
    <w:abstractNumId w:val="16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5"/>
  </w:num>
  <w:num w:numId="15">
    <w:abstractNumId w:val="8"/>
  </w:num>
  <w:num w:numId="16">
    <w:abstractNumId w:val="13"/>
  </w:num>
  <w:num w:numId="17">
    <w:abstractNumId w:val="1"/>
  </w:num>
  <w:num w:numId="18">
    <w:abstractNumId w:val="14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4F"/>
    <w:rsid w:val="00033DA5"/>
    <w:rsid w:val="0005244E"/>
    <w:rsid w:val="000E043D"/>
    <w:rsid w:val="00113082"/>
    <w:rsid w:val="00117E62"/>
    <w:rsid w:val="001226D5"/>
    <w:rsid w:val="00154D38"/>
    <w:rsid w:val="00173AFE"/>
    <w:rsid w:val="001B1A97"/>
    <w:rsid w:val="001C56E5"/>
    <w:rsid w:val="001F4CA0"/>
    <w:rsid w:val="002327A5"/>
    <w:rsid w:val="00247650"/>
    <w:rsid w:val="0026552B"/>
    <w:rsid w:val="00287460"/>
    <w:rsid w:val="002F45C3"/>
    <w:rsid w:val="00307398"/>
    <w:rsid w:val="003313BD"/>
    <w:rsid w:val="00380E26"/>
    <w:rsid w:val="00384D1E"/>
    <w:rsid w:val="003A2432"/>
    <w:rsid w:val="003D68E0"/>
    <w:rsid w:val="004165ED"/>
    <w:rsid w:val="004218F0"/>
    <w:rsid w:val="00451088"/>
    <w:rsid w:val="004532BD"/>
    <w:rsid w:val="00454647"/>
    <w:rsid w:val="0048706A"/>
    <w:rsid w:val="004B0597"/>
    <w:rsid w:val="005051DE"/>
    <w:rsid w:val="005521B3"/>
    <w:rsid w:val="005530A0"/>
    <w:rsid w:val="005533E0"/>
    <w:rsid w:val="005673FC"/>
    <w:rsid w:val="00583C6B"/>
    <w:rsid w:val="005C1541"/>
    <w:rsid w:val="005E2D3F"/>
    <w:rsid w:val="00615651"/>
    <w:rsid w:val="00645DE5"/>
    <w:rsid w:val="00653078"/>
    <w:rsid w:val="006A6591"/>
    <w:rsid w:val="006D0623"/>
    <w:rsid w:val="006D7631"/>
    <w:rsid w:val="006E75EE"/>
    <w:rsid w:val="00713D9C"/>
    <w:rsid w:val="007226BD"/>
    <w:rsid w:val="0072459F"/>
    <w:rsid w:val="0073467F"/>
    <w:rsid w:val="007B063D"/>
    <w:rsid w:val="007D45B0"/>
    <w:rsid w:val="007F4E9A"/>
    <w:rsid w:val="00817850"/>
    <w:rsid w:val="008200C5"/>
    <w:rsid w:val="00821C61"/>
    <w:rsid w:val="0083431A"/>
    <w:rsid w:val="0084417D"/>
    <w:rsid w:val="008818BE"/>
    <w:rsid w:val="008929D1"/>
    <w:rsid w:val="008A20AA"/>
    <w:rsid w:val="008A3B92"/>
    <w:rsid w:val="008D0D33"/>
    <w:rsid w:val="008F4E52"/>
    <w:rsid w:val="0090180B"/>
    <w:rsid w:val="00912845"/>
    <w:rsid w:val="00916E11"/>
    <w:rsid w:val="00924FDA"/>
    <w:rsid w:val="00930582"/>
    <w:rsid w:val="00944B5E"/>
    <w:rsid w:val="00995D7E"/>
    <w:rsid w:val="009C3825"/>
    <w:rsid w:val="009C54DA"/>
    <w:rsid w:val="009D2466"/>
    <w:rsid w:val="009D5C77"/>
    <w:rsid w:val="009D77FA"/>
    <w:rsid w:val="00A0087C"/>
    <w:rsid w:val="00A02E4A"/>
    <w:rsid w:val="00A174F9"/>
    <w:rsid w:val="00A246DD"/>
    <w:rsid w:val="00A458F0"/>
    <w:rsid w:val="00A5615D"/>
    <w:rsid w:val="00A92901"/>
    <w:rsid w:val="00AE1781"/>
    <w:rsid w:val="00AE3745"/>
    <w:rsid w:val="00AE3FDE"/>
    <w:rsid w:val="00B63E67"/>
    <w:rsid w:val="00B8327B"/>
    <w:rsid w:val="00B83668"/>
    <w:rsid w:val="00B90B4B"/>
    <w:rsid w:val="00B92CF0"/>
    <w:rsid w:val="00BB64F9"/>
    <w:rsid w:val="00BD68D1"/>
    <w:rsid w:val="00C32A08"/>
    <w:rsid w:val="00C3636D"/>
    <w:rsid w:val="00C409D6"/>
    <w:rsid w:val="00C534BA"/>
    <w:rsid w:val="00C750A1"/>
    <w:rsid w:val="00C822E8"/>
    <w:rsid w:val="00C83793"/>
    <w:rsid w:val="00CA337B"/>
    <w:rsid w:val="00CD342E"/>
    <w:rsid w:val="00CE2BBC"/>
    <w:rsid w:val="00D26F4F"/>
    <w:rsid w:val="00D3319B"/>
    <w:rsid w:val="00D5215E"/>
    <w:rsid w:val="00D81AF2"/>
    <w:rsid w:val="00D936BA"/>
    <w:rsid w:val="00DB5545"/>
    <w:rsid w:val="00DB6EB9"/>
    <w:rsid w:val="00DC1111"/>
    <w:rsid w:val="00DE746B"/>
    <w:rsid w:val="00DF0270"/>
    <w:rsid w:val="00DF7C6A"/>
    <w:rsid w:val="00E0543C"/>
    <w:rsid w:val="00E21344"/>
    <w:rsid w:val="00E21379"/>
    <w:rsid w:val="00E30E71"/>
    <w:rsid w:val="00E42A30"/>
    <w:rsid w:val="00E66587"/>
    <w:rsid w:val="00EA3CBA"/>
    <w:rsid w:val="00EE59BD"/>
    <w:rsid w:val="00F2421E"/>
    <w:rsid w:val="00F24E86"/>
    <w:rsid w:val="00F44CB7"/>
    <w:rsid w:val="00F4742A"/>
    <w:rsid w:val="00F52246"/>
    <w:rsid w:val="00FA3AF4"/>
    <w:rsid w:val="00FB7AA2"/>
    <w:rsid w:val="00FC5765"/>
    <w:rsid w:val="00FE6F8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DBA85-BCB0-4DA4-A39B-9F565BC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D26F4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26F4F"/>
    <w:pPr>
      <w:ind w:left="720"/>
      <w:contextualSpacing/>
    </w:pPr>
  </w:style>
  <w:style w:type="character" w:styleId="a5">
    <w:name w:val="Hyperlink"/>
    <w:uiPriority w:val="99"/>
    <w:rsid w:val="00D26F4F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D26F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26F4F"/>
  </w:style>
  <w:style w:type="paragraph" w:styleId="a7">
    <w:name w:val="Balloon Text"/>
    <w:basedOn w:val="a"/>
    <w:link w:val="a8"/>
    <w:uiPriority w:val="99"/>
    <w:semiHidden/>
    <w:unhideWhenUsed/>
    <w:rsid w:val="00287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460"/>
    <w:rPr>
      <w:rFonts w:ascii="Segoe UI" w:eastAsia="Calibri" w:hAnsi="Segoe UI" w:cs="Segoe UI"/>
      <w:sz w:val="18"/>
      <w:szCs w:val="18"/>
    </w:rPr>
  </w:style>
  <w:style w:type="paragraph" w:customStyle="1" w:styleId="GvdeMetniGirintisi31">
    <w:name w:val="Gövde Metni Girintisi 31"/>
    <w:basedOn w:val="a"/>
    <w:rsid w:val="00583C6B"/>
    <w:pPr>
      <w:widowControl w:val="0"/>
      <w:suppressAutoHyphens/>
      <w:spacing w:after="0" w:line="240" w:lineRule="auto"/>
      <w:ind w:firstLine="284"/>
    </w:pPr>
    <w:rPr>
      <w:rFonts w:ascii="Times New Roman" w:eastAsia="Arial Unicode MS" w:hAnsi="Times New Roman"/>
      <w:kern w:val="1"/>
      <w:sz w:val="26"/>
      <w:szCs w:val="24"/>
      <w:lang w:val="tr-TR"/>
    </w:rPr>
  </w:style>
  <w:style w:type="table" w:styleId="a9">
    <w:name w:val="Table Grid"/>
    <w:basedOn w:val="a1"/>
    <w:uiPriority w:val="59"/>
    <w:rsid w:val="0045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jan." TargetMode="External"/><Relationship Id="rId5" Type="http://schemas.openxmlformats.org/officeDocument/2006/relationships/hyperlink" Target="mailto:balaj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Пользователь</cp:lastModifiedBy>
  <cp:revision>2</cp:revision>
  <cp:lastPrinted>2018-10-09T03:59:00Z</cp:lastPrinted>
  <dcterms:created xsi:type="dcterms:W3CDTF">2021-02-25T05:12:00Z</dcterms:created>
  <dcterms:modified xsi:type="dcterms:W3CDTF">2021-02-25T05:12:00Z</dcterms:modified>
</cp:coreProperties>
</file>